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A" w:rsidRPr="00602958" w:rsidRDefault="00300D2D" w:rsidP="0072604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16.35pt;width:1in;height:71.65pt;z-index:251658240" wrapcoords="-100 0 -100 21500 21600 21500 21600 0 -100 0">
            <v:imagedata r:id="rId4" o:title=""/>
          </v:shape>
          <o:OLEObject Type="Embed" ProgID="MSPhotoEd.3" ShapeID="_x0000_s1026" DrawAspect="Content" ObjectID="_1635065256" r:id="rId5"/>
        </w:object>
      </w:r>
      <w:r w:rsidR="00F4662A" w:rsidRPr="00602958">
        <w:rPr>
          <w:rFonts w:eastAsia="Times New Roman" w:cs="Times New Roman"/>
          <w:lang w:eastAsia="ru-RU"/>
        </w:rPr>
        <w:t>МИНИСТЕРСТВО КУЛЬТУРЫ РОССИЙСКОЙ ФЕДЕРАЦИИ</w:t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 xml:space="preserve">федеральное государственное бюджетное профессиональное </w:t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>образовательное учреждение</w:t>
      </w:r>
    </w:p>
    <w:p w:rsidR="00F4662A" w:rsidRPr="00602958" w:rsidRDefault="00F4662A" w:rsidP="0072604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02958">
        <w:rPr>
          <w:rFonts w:eastAsia="Times New Roman" w:cs="Times New Roman"/>
          <w:b/>
          <w:lang w:eastAsia="ru-RU"/>
        </w:rPr>
        <w:t xml:space="preserve"> «ПЕРМСКОЕ ГОСУДАРСТВЕННОЕ ХОРЕОГРАФИЧЕСКОЕ УЧИЛИЩЕ»</w:t>
      </w:r>
    </w:p>
    <w:p w:rsidR="00F4662A" w:rsidRPr="00602958" w:rsidRDefault="00696E7D" w:rsidP="00696E7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приглашает</w:t>
      </w:r>
    </w:p>
    <w:p w:rsidR="00F4662A" w:rsidRPr="00BE0E65" w:rsidRDefault="00F4662A" w:rsidP="00726045">
      <w:pPr>
        <w:pStyle w:val="a0"/>
        <w:spacing w:after="0" w:line="240" w:lineRule="auto"/>
        <w:jc w:val="center"/>
        <w:rPr>
          <w:b/>
          <w:i/>
          <w:sz w:val="24"/>
          <w:szCs w:val="24"/>
        </w:rPr>
      </w:pPr>
      <w:r w:rsidRPr="00BE0E65">
        <w:rPr>
          <w:b/>
          <w:i/>
          <w:sz w:val="24"/>
          <w:szCs w:val="24"/>
        </w:rPr>
        <w:t>концертмейстеров балета, преподавателей основ игры на фортепиано, музыковедческих и искусствоведческих дисциплин – педагогов профессионального и дополнительного образования</w:t>
      </w:r>
    </w:p>
    <w:p w:rsidR="00F4662A" w:rsidRDefault="00696E7D" w:rsidP="00726045">
      <w:pPr>
        <w:pStyle w:val="a0"/>
        <w:spacing w:after="0" w:line="240" w:lineRule="auto"/>
        <w:jc w:val="center"/>
      </w:pPr>
      <w:r>
        <w:t xml:space="preserve"> на </w:t>
      </w:r>
      <w:r w:rsidR="00F4662A" w:rsidRPr="00AA74CB">
        <w:t>курс</w:t>
      </w:r>
      <w:r>
        <w:t>ы</w:t>
      </w:r>
      <w:r w:rsidR="00F4662A" w:rsidRPr="00AA74CB">
        <w:t xml:space="preserve"> повышения квалификации по дополнительной профессиональной программе</w:t>
      </w:r>
    </w:p>
    <w:p w:rsidR="00F4662A" w:rsidRPr="00AA74CB" w:rsidRDefault="00F4662A" w:rsidP="00726045">
      <w:pPr>
        <w:pStyle w:val="a0"/>
        <w:spacing w:after="0" w:line="240" w:lineRule="auto"/>
        <w:jc w:val="center"/>
      </w:pPr>
    </w:p>
    <w:p w:rsidR="00F4662A" w:rsidRPr="00726045" w:rsidRDefault="00F4662A" w:rsidP="0072604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26045">
        <w:rPr>
          <w:b/>
          <w:sz w:val="28"/>
          <w:szCs w:val="28"/>
        </w:rPr>
        <w:t>«Искусствоведческий и музыкальный аспекты в хореографической подготовке детей и юношества: современные подходы и методики преподавания искусствоведческих, общепрофессиональных дисциплин и курсов профессионального модуля» в объеме 72 часов</w:t>
      </w:r>
    </w:p>
    <w:p w:rsidR="00F4662A" w:rsidRPr="00C468CF" w:rsidRDefault="00300D2D" w:rsidP="00C468CF">
      <w:pPr>
        <w:pStyle w:val="a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4662A" w:rsidRPr="00C468CF">
        <w:rPr>
          <w:b/>
          <w:sz w:val="24"/>
          <w:szCs w:val="24"/>
        </w:rPr>
        <w:t>-11 апреля 2020 г.</w:t>
      </w:r>
    </w:p>
    <w:p w:rsidR="000D75C2" w:rsidRPr="00EB35A9" w:rsidRDefault="000D75C2" w:rsidP="00726045">
      <w:pPr>
        <w:pStyle w:val="a0"/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BE0E65" w:rsidRPr="00512609" w:rsidTr="00BE0E65">
        <w:tc>
          <w:tcPr>
            <w:tcW w:w="2500" w:type="pct"/>
          </w:tcPr>
          <w:p w:rsidR="00BE0E65" w:rsidRPr="00512609" w:rsidRDefault="007B2C4E" w:rsidP="00EB35A9">
            <w:pPr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 xml:space="preserve">В программе курсов теоретический и обширный практический модули </w:t>
            </w:r>
            <w:r w:rsidR="00951D24" w:rsidRPr="00512609">
              <w:rPr>
                <w:sz w:val="20"/>
                <w:szCs w:val="20"/>
              </w:rPr>
              <w:t xml:space="preserve">(лекции-практикумы, мастер классы, </w:t>
            </w:r>
            <w:r w:rsidR="001B0E56">
              <w:rPr>
                <w:sz w:val="20"/>
                <w:szCs w:val="20"/>
              </w:rPr>
              <w:t xml:space="preserve">открытые уроки, экскурсии и </w:t>
            </w:r>
            <w:r w:rsidR="00951D24" w:rsidRPr="00512609">
              <w:rPr>
                <w:sz w:val="20"/>
                <w:szCs w:val="20"/>
              </w:rPr>
              <w:t xml:space="preserve">концертные занятия) </w:t>
            </w:r>
            <w:r w:rsidRPr="00512609">
              <w:rPr>
                <w:sz w:val="20"/>
                <w:szCs w:val="20"/>
              </w:rPr>
              <w:t>по</w:t>
            </w:r>
            <w:r w:rsidR="000D75C2" w:rsidRPr="00512609">
              <w:rPr>
                <w:sz w:val="20"/>
                <w:szCs w:val="20"/>
              </w:rPr>
              <w:t xml:space="preserve"> </w:t>
            </w:r>
            <w:r w:rsidR="001B0E56">
              <w:rPr>
                <w:sz w:val="20"/>
                <w:szCs w:val="20"/>
              </w:rPr>
              <w:t xml:space="preserve">двум </w:t>
            </w:r>
            <w:r w:rsidR="000D75C2" w:rsidRPr="00512609">
              <w:rPr>
                <w:sz w:val="20"/>
                <w:szCs w:val="20"/>
              </w:rPr>
              <w:t>отдельным</w:t>
            </w:r>
            <w:r w:rsidRPr="00512609">
              <w:rPr>
                <w:sz w:val="20"/>
                <w:szCs w:val="20"/>
              </w:rPr>
              <w:t xml:space="preserve"> направлениям </w:t>
            </w:r>
            <w:r w:rsidRPr="001B0E56">
              <w:rPr>
                <w:b/>
                <w:sz w:val="20"/>
                <w:szCs w:val="20"/>
              </w:rPr>
              <w:t>«Искусство концертмейстера балета»</w:t>
            </w:r>
            <w:r w:rsidR="000D75C2" w:rsidRPr="00512609">
              <w:rPr>
                <w:sz w:val="20"/>
                <w:szCs w:val="20"/>
              </w:rPr>
              <w:t xml:space="preserve"> и </w:t>
            </w:r>
            <w:r w:rsidRPr="001B0E56">
              <w:rPr>
                <w:b/>
                <w:sz w:val="20"/>
                <w:szCs w:val="20"/>
              </w:rPr>
              <w:t>«</w:t>
            </w:r>
            <w:r w:rsidR="001B0E56" w:rsidRPr="001B0E56">
              <w:rPr>
                <w:b/>
                <w:sz w:val="20"/>
                <w:szCs w:val="20"/>
              </w:rPr>
              <w:t>Преподавание искусствоведческих дисциплин и основ игры на фортепиано</w:t>
            </w:r>
            <w:r w:rsidRPr="001B0E56">
              <w:rPr>
                <w:b/>
                <w:sz w:val="20"/>
                <w:szCs w:val="20"/>
              </w:rPr>
              <w:t>»</w:t>
            </w:r>
            <w:r w:rsidR="00951D24" w:rsidRPr="00512609">
              <w:rPr>
                <w:sz w:val="20"/>
                <w:szCs w:val="20"/>
              </w:rPr>
              <w:t>.</w:t>
            </w:r>
          </w:p>
          <w:p w:rsidR="000D75C2" w:rsidRPr="00512609" w:rsidRDefault="000D75C2" w:rsidP="00EB35A9">
            <w:pPr>
              <w:pStyle w:val="a0"/>
              <w:spacing w:after="0"/>
              <w:rPr>
                <w:sz w:val="20"/>
                <w:szCs w:val="20"/>
              </w:rPr>
            </w:pPr>
          </w:p>
          <w:p w:rsidR="000D75C2" w:rsidRPr="00512609" w:rsidRDefault="000D75C2" w:rsidP="00EB35A9">
            <w:pPr>
              <w:pStyle w:val="a0"/>
              <w:spacing w:after="0"/>
              <w:rPr>
                <w:b/>
                <w:i/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 xml:space="preserve">В рамках курсов, </w:t>
            </w:r>
            <w:r w:rsidRPr="00512609">
              <w:rPr>
                <w:b/>
                <w:sz w:val="20"/>
                <w:szCs w:val="20"/>
              </w:rPr>
              <w:t>10 апреля</w:t>
            </w:r>
            <w:r w:rsidR="00A84A14">
              <w:rPr>
                <w:b/>
                <w:sz w:val="20"/>
                <w:szCs w:val="20"/>
              </w:rPr>
              <w:t>,</w:t>
            </w:r>
            <w:r w:rsidRPr="00512609">
              <w:rPr>
                <w:sz w:val="20"/>
                <w:szCs w:val="20"/>
              </w:rPr>
              <w:t xml:space="preserve"> состоится </w:t>
            </w:r>
            <w:r w:rsidR="00977308">
              <w:rPr>
                <w:sz w:val="20"/>
                <w:szCs w:val="20"/>
              </w:rPr>
              <w:t>Общ</w:t>
            </w:r>
            <w:r w:rsidRPr="00512609">
              <w:rPr>
                <w:sz w:val="20"/>
                <w:szCs w:val="20"/>
              </w:rPr>
              <w:t xml:space="preserve">ероссийская научно-практическая конференция </w:t>
            </w:r>
            <w:r w:rsidRPr="00512609">
              <w:rPr>
                <w:b/>
                <w:i/>
                <w:sz w:val="20"/>
                <w:szCs w:val="20"/>
              </w:rPr>
              <w:t xml:space="preserve">«Современная система хореографической подготовки детей и юношества: искусствоведческий, музыкальный, психолого-педагогический и медицинский аспекты, эффективные методики и средства обучения и воспитания». </w:t>
            </w:r>
          </w:p>
          <w:p w:rsidR="00A84A14" w:rsidRPr="00A84A14" w:rsidRDefault="000D75C2" w:rsidP="00A84A14">
            <w:pPr>
              <w:pStyle w:val="a0"/>
              <w:spacing w:after="0"/>
              <w:rPr>
                <w:i/>
                <w:sz w:val="20"/>
                <w:szCs w:val="20"/>
              </w:rPr>
            </w:pPr>
            <w:r w:rsidRPr="00A84A14">
              <w:rPr>
                <w:sz w:val="20"/>
                <w:szCs w:val="20"/>
              </w:rPr>
              <w:t xml:space="preserve">Вы можете принять активное участие в конференции – выступить на секциях </w:t>
            </w:r>
            <w:r w:rsidR="00A84A14" w:rsidRPr="00A84A14">
              <w:rPr>
                <w:i/>
                <w:sz w:val="20"/>
                <w:szCs w:val="20"/>
              </w:rPr>
              <w:t>«Искусство концертмейстера балета», «Искусствоведческие и общепрофессиональные дисциплины в системе хореографической подготовки детей и юношества», «Медицинское и психолого-педагогическое сопровождение процесса обучения и воспитания в хореографическом образовании»,</w:t>
            </w:r>
          </w:p>
          <w:p w:rsidR="00EB35A9" w:rsidRPr="00A84A14" w:rsidRDefault="00A84A14" w:rsidP="00A84A14">
            <w:pPr>
              <w:pStyle w:val="a0"/>
              <w:rPr>
                <w:sz w:val="20"/>
                <w:szCs w:val="20"/>
              </w:rPr>
            </w:pPr>
            <w:r w:rsidRPr="00A84A14">
              <w:rPr>
                <w:i/>
                <w:sz w:val="20"/>
                <w:szCs w:val="20"/>
              </w:rPr>
              <w:t xml:space="preserve">«Актуальные вопросы преподавания танца в современных системах хореографического образования» - и </w:t>
            </w:r>
            <w:r w:rsidR="000D75C2" w:rsidRPr="00A84A14">
              <w:rPr>
                <w:sz w:val="20"/>
                <w:szCs w:val="20"/>
              </w:rPr>
              <w:t>опубликовать свои материалы в сборнике</w:t>
            </w:r>
            <w:r w:rsidR="00212C98" w:rsidRPr="00A84A14">
              <w:rPr>
                <w:sz w:val="20"/>
                <w:szCs w:val="20"/>
              </w:rPr>
              <w:t>, получить свидетельство о публикации</w:t>
            </w:r>
            <w:r w:rsidR="00EB35A9" w:rsidRPr="00A84A14">
              <w:rPr>
                <w:sz w:val="20"/>
                <w:szCs w:val="20"/>
              </w:rPr>
              <w:t>, сертификат о выступлении</w:t>
            </w:r>
            <w:r w:rsidR="00212C98" w:rsidRPr="00A84A14">
              <w:rPr>
                <w:sz w:val="20"/>
                <w:szCs w:val="20"/>
              </w:rPr>
              <w:t xml:space="preserve"> и сборник </w:t>
            </w:r>
            <w:r w:rsidR="00696E7D" w:rsidRPr="00A84A14">
              <w:rPr>
                <w:sz w:val="20"/>
                <w:szCs w:val="20"/>
              </w:rPr>
              <w:t xml:space="preserve">материалов конференции </w:t>
            </w:r>
            <w:r w:rsidR="00212C98" w:rsidRPr="00A84A14">
              <w:rPr>
                <w:sz w:val="20"/>
                <w:szCs w:val="20"/>
              </w:rPr>
              <w:t>в день конференции.</w:t>
            </w:r>
          </w:p>
          <w:p w:rsidR="00BE0E65" w:rsidRPr="00512609" w:rsidRDefault="00EB35A9" w:rsidP="00EB35A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Допускается публикация в сборнике без выступления на секции.</w:t>
            </w:r>
            <w:r w:rsidR="000D75C2" w:rsidRPr="00512609">
              <w:rPr>
                <w:sz w:val="20"/>
                <w:szCs w:val="20"/>
              </w:rPr>
              <w:t xml:space="preserve"> </w:t>
            </w:r>
          </w:p>
          <w:p w:rsidR="00BE0E65" w:rsidRPr="00512609" w:rsidRDefault="000D75C2" w:rsidP="00EB35A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Сборнику будут присвоены соответствующие библиотечные индексы УДК и ББК, международный стандартный книжный индекс ISBN.</w:t>
            </w:r>
          </w:p>
          <w:p w:rsidR="00212C98" w:rsidRPr="00512609" w:rsidRDefault="00212C98" w:rsidP="00EB35A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Организационный взнос за очное участие в конференции со слушателей не взымается.</w:t>
            </w:r>
          </w:p>
          <w:p w:rsidR="00212C98" w:rsidRPr="00512609" w:rsidRDefault="00212C98" w:rsidP="00EB35A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*Взнос за публикацию, включающий стоимость одного экземпляра диска с электронным сборником и свидетельства о публикации – из расчета 400 руб.  за одну страницу текста А4.</w:t>
            </w:r>
          </w:p>
          <w:p w:rsidR="00BE0E65" w:rsidRPr="00512609" w:rsidRDefault="00212C98" w:rsidP="00EB35A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Для студентов и аспирантов публикация бесплатно.</w:t>
            </w:r>
          </w:p>
          <w:p w:rsidR="00D47ADD" w:rsidRPr="00512609" w:rsidRDefault="00512609" w:rsidP="00D47ADD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Стоимость курсов повышения квалификации</w:t>
            </w:r>
            <w:r w:rsidR="00D47ADD">
              <w:rPr>
                <w:sz w:val="20"/>
                <w:szCs w:val="20"/>
              </w:rPr>
              <w:t xml:space="preserve"> </w:t>
            </w:r>
            <w:r w:rsidR="001B0E56">
              <w:rPr>
                <w:sz w:val="20"/>
                <w:szCs w:val="20"/>
              </w:rPr>
              <w:t>9000</w:t>
            </w:r>
            <w:r w:rsidR="00D47ADD">
              <w:rPr>
                <w:sz w:val="20"/>
                <w:szCs w:val="20"/>
              </w:rPr>
              <w:t xml:space="preserve"> </w:t>
            </w:r>
            <w:r w:rsidR="00A84A14">
              <w:rPr>
                <w:sz w:val="20"/>
                <w:szCs w:val="20"/>
              </w:rPr>
              <w:t>р</w:t>
            </w:r>
            <w:r w:rsidR="001B0E56">
              <w:rPr>
                <w:sz w:val="20"/>
                <w:szCs w:val="20"/>
              </w:rPr>
              <w:t>ублей с человека</w:t>
            </w:r>
            <w:r w:rsidR="00D47ADD">
              <w:rPr>
                <w:sz w:val="20"/>
                <w:szCs w:val="20"/>
              </w:rPr>
              <w:t>.</w:t>
            </w:r>
          </w:p>
          <w:p w:rsidR="00512609" w:rsidRPr="00512609" w:rsidRDefault="00512609" w:rsidP="00512609">
            <w:pPr>
              <w:pStyle w:val="a0"/>
              <w:spacing w:after="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212C98" w:rsidRPr="00512609" w:rsidRDefault="00212C98" w:rsidP="00212C98">
            <w:pPr>
              <w:pStyle w:val="a0"/>
              <w:spacing w:after="0"/>
              <w:ind w:firstLine="709"/>
              <w:rPr>
                <w:rFonts w:eastAsia="Times New Roman" w:cs="Times New Roman"/>
                <w:sz w:val="20"/>
                <w:szCs w:val="20"/>
              </w:rPr>
            </w:pPr>
          </w:p>
          <w:p w:rsidR="00212C98" w:rsidRPr="00512609" w:rsidRDefault="00212C98" w:rsidP="00212C98">
            <w:pPr>
              <w:pStyle w:val="a0"/>
              <w:spacing w:after="0"/>
              <w:ind w:firstLine="709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2609">
              <w:rPr>
                <w:rFonts w:eastAsia="Times New Roman" w:cs="Times New Roman"/>
                <w:b/>
                <w:sz w:val="20"/>
                <w:szCs w:val="20"/>
              </w:rPr>
              <w:t>Контрольные даты</w:t>
            </w:r>
          </w:p>
          <w:p w:rsidR="00212C98" w:rsidRPr="00512609" w:rsidRDefault="00212C98" w:rsidP="00212C98">
            <w:pPr>
              <w:pStyle w:val="a0"/>
              <w:spacing w:after="0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68"/>
              <w:gridCol w:w="2029"/>
            </w:tblGrid>
            <w:tr w:rsidR="004A002B" w:rsidRPr="00512609" w:rsidTr="00953F91">
              <w:tc>
                <w:tcPr>
                  <w:tcW w:w="0" w:type="auto"/>
                </w:tcPr>
                <w:p w:rsidR="00212C98" w:rsidRPr="00512609" w:rsidRDefault="00212C98" w:rsidP="004A002B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Подача заявки на участие в курсах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Не позднее 1 декабря 2019</w:t>
                  </w:r>
                </w:p>
              </w:tc>
            </w:tr>
            <w:tr w:rsidR="0039753F" w:rsidRPr="00512609" w:rsidTr="00953F91"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Ответ на Вашу заявку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 течении одного дня с момента отправки заявки</w:t>
                  </w:r>
                </w:p>
              </w:tc>
            </w:tr>
            <w:tr w:rsidR="00EB35A9" w:rsidRPr="00512609" w:rsidTr="00953F91">
              <w:tc>
                <w:tcPr>
                  <w:tcW w:w="0" w:type="auto"/>
                </w:tcPr>
                <w:p w:rsidR="00EB35A9" w:rsidRPr="00512609" w:rsidRDefault="00EB35A9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Оплата за курсы</w:t>
                  </w:r>
                </w:p>
              </w:tc>
              <w:tc>
                <w:tcPr>
                  <w:tcW w:w="0" w:type="auto"/>
                </w:tcPr>
                <w:p w:rsidR="00EB35A9" w:rsidRPr="00512609" w:rsidRDefault="00EB35A9" w:rsidP="001B0E56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Не позднее </w:t>
                  </w:r>
                  <w:r w:rsidR="001B0E5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B0E5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апреля</w:t>
                  </w: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2020 г.</w:t>
                  </w:r>
                </w:p>
              </w:tc>
            </w:tr>
            <w:tr w:rsidR="004A002B" w:rsidRPr="00512609" w:rsidTr="00953F91">
              <w:tc>
                <w:tcPr>
                  <w:tcW w:w="0" w:type="auto"/>
                </w:tcPr>
                <w:p w:rsidR="00212C98" w:rsidRPr="00512609" w:rsidRDefault="00212C98" w:rsidP="004A002B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Подача материалов выступления и публикации</w:t>
                  </w:r>
                  <w:r w:rsidR="004A002B"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 (по желанию слушателя)</w:t>
                  </w: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Не позднее 15 января 2020 г.</w:t>
                  </w:r>
                </w:p>
              </w:tc>
            </w:tr>
            <w:tr w:rsidR="004A002B" w:rsidRPr="00512609" w:rsidTr="00953F91"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Извещение о принятии, одобрении материала выступления и публикации 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 течение недели со дня подачи материалов</w:t>
                  </w:r>
                </w:p>
              </w:tc>
            </w:tr>
            <w:tr w:rsidR="004A002B" w:rsidRPr="00512609" w:rsidTr="00953F91"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Оплата публикации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 течение недели после извещения о принятии материалов</w:t>
                  </w:r>
                </w:p>
              </w:tc>
            </w:tr>
            <w:tr w:rsidR="004A002B" w:rsidRPr="00512609" w:rsidTr="00953F91">
              <w:tc>
                <w:tcPr>
                  <w:tcW w:w="0" w:type="auto"/>
                </w:tcPr>
                <w:p w:rsidR="00212C98" w:rsidRPr="00512609" w:rsidRDefault="00212C98" w:rsidP="001D2DB6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Вручение сборника и свидетельства о публикации и сертификата о</w:t>
                  </w:r>
                  <w:r w:rsidR="001D2DB6">
                    <w:rPr>
                      <w:rFonts w:eastAsia="Times New Roman" w:cs="Times New Roman"/>
                      <w:sz w:val="20"/>
                      <w:szCs w:val="20"/>
                    </w:rPr>
                    <w:t>б</w:t>
                  </w: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="001D2DB6">
                    <w:rPr>
                      <w:rFonts w:eastAsia="Times New Roman" w:cs="Times New Roman"/>
                      <w:sz w:val="20"/>
                      <w:szCs w:val="20"/>
                    </w:rPr>
                    <w:t xml:space="preserve">участии  в конференции </w:t>
                  </w:r>
                  <w:r w:rsidR="004A002B" w:rsidRPr="00512609">
                    <w:rPr>
                      <w:rFonts w:eastAsia="Times New Roman" w:cs="Times New Roman"/>
                      <w:sz w:val="20"/>
                      <w:szCs w:val="20"/>
                    </w:rPr>
                    <w:t>слушателям</w:t>
                  </w:r>
                  <w:r w:rsidR="0039753F"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 КПК</w:t>
                  </w:r>
                  <w:r w:rsidR="001D2DB6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участникам</w:t>
                  </w:r>
                  <w:r w:rsidR="000F2E55" w:rsidRPr="00512609">
                    <w:rPr>
                      <w:rFonts w:eastAsia="Times New Roman" w:cs="Times New Roman"/>
                      <w:sz w:val="20"/>
                      <w:szCs w:val="20"/>
                    </w:rPr>
                    <w:t xml:space="preserve"> конференции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 день конференции – 10 апреля 2020 г.</w:t>
                  </w:r>
                </w:p>
              </w:tc>
            </w:tr>
            <w:tr w:rsidR="00212C98" w:rsidRPr="00512609" w:rsidTr="00953F91"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sz w:val="20"/>
                      <w:szCs w:val="20"/>
                    </w:rPr>
                    <w:t>Вручение удостоверения о прохождении курсов</w:t>
                  </w:r>
                </w:p>
              </w:tc>
              <w:tc>
                <w:tcPr>
                  <w:tcW w:w="0" w:type="auto"/>
                </w:tcPr>
                <w:p w:rsidR="00212C98" w:rsidRPr="00512609" w:rsidRDefault="00212C98" w:rsidP="00212C98">
                  <w:pPr>
                    <w:pStyle w:val="a0"/>
                    <w:spacing w:after="0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В последний день курсов – 11 апреля</w:t>
                  </w:r>
                  <w:r w:rsidR="000F2E55" w:rsidRPr="0051260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2020 г.</w:t>
                  </w:r>
                </w:p>
              </w:tc>
            </w:tr>
          </w:tbl>
          <w:p w:rsidR="00212C98" w:rsidRPr="00512609" w:rsidRDefault="00212C98" w:rsidP="00212C98">
            <w:pPr>
              <w:rPr>
                <w:i/>
                <w:sz w:val="20"/>
                <w:szCs w:val="20"/>
              </w:rPr>
            </w:pPr>
          </w:p>
          <w:p w:rsidR="00BE0E65" w:rsidRDefault="004A002B" w:rsidP="00512609">
            <w:pPr>
              <w:pStyle w:val="a0"/>
              <w:rPr>
                <w:sz w:val="20"/>
                <w:szCs w:val="20"/>
              </w:rPr>
            </w:pPr>
            <w:r w:rsidRPr="00512609">
              <w:rPr>
                <w:sz w:val="20"/>
                <w:szCs w:val="20"/>
              </w:rPr>
              <w:t>Скачать бланк</w:t>
            </w:r>
            <w:r w:rsidR="00EB35A9" w:rsidRPr="00512609">
              <w:rPr>
                <w:sz w:val="20"/>
                <w:szCs w:val="20"/>
              </w:rPr>
              <w:t>и</w:t>
            </w:r>
            <w:r w:rsidRPr="00512609">
              <w:rPr>
                <w:sz w:val="20"/>
                <w:szCs w:val="20"/>
              </w:rPr>
              <w:t xml:space="preserve"> заявки</w:t>
            </w:r>
            <w:r w:rsidR="00A10F91" w:rsidRPr="00512609">
              <w:rPr>
                <w:sz w:val="20"/>
                <w:szCs w:val="20"/>
              </w:rPr>
              <w:t xml:space="preserve"> на курсы</w:t>
            </w:r>
            <w:r w:rsidR="00EB35A9" w:rsidRPr="00512609">
              <w:rPr>
                <w:sz w:val="20"/>
                <w:szCs w:val="20"/>
              </w:rPr>
              <w:t xml:space="preserve">, </w:t>
            </w:r>
            <w:r w:rsidR="00A10F91" w:rsidRPr="00512609">
              <w:rPr>
                <w:sz w:val="20"/>
                <w:szCs w:val="20"/>
              </w:rPr>
              <w:t>конференцию</w:t>
            </w:r>
            <w:r w:rsidRPr="00512609">
              <w:rPr>
                <w:sz w:val="20"/>
                <w:szCs w:val="20"/>
              </w:rPr>
              <w:t xml:space="preserve">, согласие на обработку персональных данных, </w:t>
            </w:r>
            <w:r w:rsidR="00155B33" w:rsidRPr="00512609">
              <w:rPr>
                <w:sz w:val="20"/>
                <w:szCs w:val="20"/>
              </w:rPr>
              <w:t xml:space="preserve">рекомендации по содержанию и оформлению выступлений и материалов, </w:t>
            </w:r>
            <w:r w:rsidRPr="00512609">
              <w:rPr>
                <w:sz w:val="20"/>
                <w:szCs w:val="20"/>
              </w:rPr>
              <w:t xml:space="preserve">реквизиты </w:t>
            </w:r>
            <w:r w:rsidR="00155B33" w:rsidRPr="00512609">
              <w:rPr>
                <w:sz w:val="20"/>
                <w:szCs w:val="20"/>
              </w:rPr>
              <w:t xml:space="preserve">для </w:t>
            </w:r>
            <w:r w:rsidRPr="00512609">
              <w:rPr>
                <w:sz w:val="20"/>
                <w:szCs w:val="20"/>
              </w:rPr>
              <w:t xml:space="preserve">оплаты можно здесь: </w:t>
            </w:r>
            <w:hyperlink r:id="rId6" w:history="1">
              <w:r w:rsidR="00512609" w:rsidRPr="006F62D5">
                <w:rPr>
                  <w:rStyle w:val="a6"/>
                  <w:sz w:val="20"/>
                  <w:szCs w:val="20"/>
                </w:rPr>
                <w:t>https://balletperm.ru/Dopolnitelnoe-obrazovanie/Konferencii-i-kursi/Iskusstvovedcheskiy-i-muzikalniy-aspekti-v-horeograficheskoy-podgotovke-detey-i-yunoshestva-sovremennie-podhodi-i-metodiki-prepodavaniya-iskusstvovedcheskih-obsheprofessionalnih-disciplin-i-kursov-professionalnogo-modulya</w:t>
              </w:r>
            </w:hyperlink>
          </w:p>
          <w:p w:rsidR="00512609" w:rsidRPr="00512609" w:rsidRDefault="00512609" w:rsidP="00512609">
            <w:pPr>
              <w:pStyle w:val="a0"/>
              <w:rPr>
                <w:sz w:val="20"/>
                <w:szCs w:val="20"/>
              </w:rPr>
            </w:pPr>
          </w:p>
        </w:tc>
      </w:tr>
    </w:tbl>
    <w:p w:rsidR="00C244F8" w:rsidRDefault="00C244F8" w:rsidP="00155B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 курсов – г. Пермь, ул. Петропавловская, 18</w:t>
      </w:r>
    </w:p>
    <w:p w:rsidR="00155B33" w:rsidRPr="00155B33" w:rsidRDefault="00155B33" w:rsidP="00155B33">
      <w:pPr>
        <w:spacing w:after="0" w:line="240" w:lineRule="auto"/>
        <w:jc w:val="center"/>
        <w:rPr>
          <w:b/>
          <w:sz w:val="24"/>
          <w:szCs w:val="24"/>
        </w:rPr>
      </w:pPr>
      <w:r w:rsidRPr="00155B33">
        <w:rPr>
          <w:b/>
          <w:sz w:val="24"/>
          <w:szCs w:val="24"/>
        </w:rPr>
        <w:t xml:space="preserve">Заявки, согласия, материалы подаются по адресу </w:t>
      </w:r>
      <w:hyperlink r:id="rId7" w:history="1">
        <w:r w:rsidRPr="00155B33">
          <w:rPr>
            <w:rStyle w:val="a6"/>
            <w:b/>
            <w:sz w:val="24"/>
            <w:szCs w:val="24"/>
          </w:rPr>
          <w:t>metodist@ballet59.ru</w:t>
        </w:r>
      </w:hyperlink>
      <w:r w:rsidRPr="00155B33">
        <w:rPr>
          <w:b/>
          <w:sz w:val="24"/>
          <w:szCs w:val="24"/>
        </w:rPr>
        <w:t xml:space="preserve"> </w:t>
      </w:r>
    </w:p>
    <w:p w:rsidR="000216C5" w:rsidRPr="00155B33" w:rsidRDefault="00155B33" w:rsidP="00155B33">
      <w:pPr>
        <w:spacing w:after="0" w:line="240" w:lineRule="auto"/>
        <w:jc w:val="center"/>
        <w:rPr>
          <w:b/>
          <w:sz w:val="24"/>
          <w:szCs w:val="24"/>
        </w:rPr>
      </w:pPr>
      <w:r w:rsidRPr="00155B33">
        <w:rPr>
          <w:b/>
          <w:sz w:val="24"/>
          <w:szCs w:val="24"/>
        </w:rPr>
        <w:t>Контактное лицо – Каменских Ольга Владимировна, методист ПГХУ, тел. +7(912)482 11 02</w:t>
      </w:r>
    </w:p>
    <w:sectPr w:rsidR="000216C5" w:rsidRPr="00155B33" w:rsidSect="00EB35A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E"/>
    <w:rsid w:val="000216C5"/>
    <w:rsid w:val="000D75C2"/>
    <w:rsid w:val="000F2E55"/>
    <w:rsid w:val="00155B33"/>
    <w:rsid w:val="001B0E56"/>
    <w:rsid w:val="001D2DB6"/>
    <w:rsid w:val="00212C98"/>
    <w:rsid w:val="00300D2D"/>
    <w:rsid w:val="0039753F"/>
    <w:rsid w:val="004A002B"/>
    <w:rsid w:val="00512609"/>
    <w:rsid w:val="00696E7D"/>
    <w:rsid w:val="00726045"/>
    <w:rsid w:val="007B2C4E"/>
    <w:rsid w:val="00951D24"/>
    <w:rsid w:val="00977308"/>
    <w:rsid w:val="009C69AE"/>
    <w:rsid w:val="00A10F91"/>
    <w:rsid w:val="00A84A14"/>
    <w:rsid w:val="00B8519B"/>
    <w:rsid w:val="00BE0E65"/>
    <w:rsid w:val="00C244F8"/>
    <w:rsid w:val="00C468CF"/>
    <w:rsid w:val="00D47ADD"/>
    <w:rsid w:val="00DB77FA"/>
    <w:rsid w:val="00EB35A9"/>
    <w:rsid w:val="00F4662A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9AA69"/>
  <w15:chartTrackingRefBased/>
  <w15:docId w15:val="{A6FA6087-16C3-41A7-BC24-5AA0F25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4662A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DB7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DB77FA"/>
    <w:rPr>
      <w:rFonts w:ascii="Times New Roman" w:hAnsi="Times New Roman"/>
    </w:rPr>
  </w:style>
  <w:style w:type="table" w:styleId="a5">
    <w:name w:val="Table Grid"/>
    <w:basedOn w:val="a2"/>
    <w:uiPriority w:val="39"/>
    <w:rsid w:val="00BE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15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@ballet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letperm.ru/Dopolnitelnoe-obrazovanie/Konferencii-i-kursi/Iskusstvovedcheskiy-i-muzikalniy-aspekti-v-horeograficheskoy-podgotovke-detey-i-yunoshestva-sovremennie-podhodi-i-metodiki-prepodavaniya-iskusstvovedcheskih-obsheprofessionalnih-disciplin-i-kursov-professionalnogo-moduly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2019-10-16T07:40:00Z</dcterms:created>
  <dcterms:modified xsi:type="dcterms:W3CDTF">2019-11-12T07:01:00Z</dcterms:modified>
</cp:coreProperties>
</file>