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EF5B64" w14:textId="502C03A8" w:rsidR="00D602D2" w:rsidRPr="009B196C" w:rsidRDefault="00D602D2" w:rsidP="00100A8F">
      <w:pPr>
        <w:jc w:val="center"/>
        <w:rPr>
          <w:b/>
          <w:bCs/>
        </w:rPr>
      </w:pPr>
      <w:bookmarkStart w:id="0" w:name="_GoBack"/>
      <w:bookmarkEnd w:id="0"/>
      <w:r w:rsidRPr="009B196C">
        <w:rPr>
          <w:b/>
          <w:bCs/>
        </w:rPr>
        <w:t>Учебно-методические пособия</w:t>
      </w:r>
      <w:r w:rsidR="00100A8F" w:rsidRPr="009B196C">
        <w:rPr>
          <w:b/>
          <w:bCs/>
        </w:rPr>
        <w:t xml:space="preserve"> и монографии</w:t>
      </w:r>
    </w:p>
    <w:p w14:paraId="4D50037B" w14:textId="77777777" w:rsidR="00D602D2" w:rsidRDefault="00D602D2" w:rsidP="00100A8F">
      <w:pPr>
        <w:pStyle w:val="a3"/>
        <w:numPr>
          <w:ilvl w:val="0"/>
          <w:numId w:val="1"/>
        </w:numPr>
      </w:pPr>
      <w:r>
        <w:t>Быстрицкая Е.В. Классический танец 6 год обучения: учебно-методическое пособие [Текст]/Быстрицкая Е.В., Толстухин В.Н., Уланова Л.Г. - Пермь: «Книжный формат», 2018. - 246 с.</w:t>
      </w:r>
    </w:p>
    <w:p w14:paraId="368A468D" w14:textId="36F09297" w:rsidR="00561C78" w:rsidRDefault="00561C78" w:rsidP="00100A8F">
      <w:pPr>
        <w:pStyle w:val="a3"/>
        <w:numPr>
          <w:ilvl w:val="0"/>
          <w:numId w:val="1"/>
        </w:numPr>
      </w:pPr>
      <w:r w:rsidRPr="00561C78">
        <w:t>Вяткина Л.Б., Соснина Д.Н., Каменских О.В. Адаптация, социализация и психолого-педагогическое сопровождение обучающихся хореографического училища. Учебно-методическое пособие // [Вяткина Л.Б., Соснина Д.Н., Каменских О.В.]. Пермь, 2022. - 94 с.</w:t>
      </w:r>
    </w:p>
    <w:p w14:paraId="11A2752E" w14:textId="77777777" w:rsidR="00D602D2" w:rsidRDefault="00D602D2" w:rsidP="00100A8F">
      <w:pPr>
        <w:pStyle w:val="a3"/>
        <w:numPr>
          <w:ilvl w:val="0"/>
          <w:numId w:val="1"/>
        </w:numPr>
      </w:pPr>
      <w:r>
        <w:t>Классический танец 4-5 год обучения: методическое пособие [Текст] / Д.Н. Соснина, Е.В. Быстрицкая, С.И. Черняев, В.Г. Коренева, Л.Г. Уланова; под общей редакцией В.Н. Толстухина. - Пермь: «Книжный формат», 2015. - 282 с.</w:t>
      </w:r>
    </w:p>
    <w:p w14:paraId="207623FB" w14:textId="77777777" w:rsidR="00D602D2" w:rsidRDefault="00D602D2" w:rsidP="00100A8F">
      <w:pPr>
        <w:pStyle w:val="a3"/>
        <w:numPr>
          <w:ilvl w:val="0"/>
          <w:numId w:val="1"/>
        </w:numPr>
      </w:pPr>
      <w:r>
        <w:t>Классический танец 1-3 год обучения: методические материалы для младших классов [Текст]/ Е.В. Быстрицкая, Л.А. Аверина, С.И. Сидорова и др. / под общей редакцией В.Н. Толстухина - Пермь: «Книжный формат», 2014. – 526 с.</w:t>
      </w:r>
    </w:p>
    <w:p w14:paraId="6F4F057C" w14:textId="77777777" w:rsidR="00D602D2" w:rsidRDefault="00D602D2" w:rsidP="00100A8F">
      <w:pPr>
        <w:pStyle w:val="a3"/>
        <w:numPr>
          <w:ilvl w:val="0"/>
          <w:numId w:val="1"/>
        </w:numPr>
      </w:pPr>
      <w:r>
        <w:t>Классический танец. Учебная программа 1-8 года обучения. [Текст]/ Соснина Д.Н., Толстухин В.Н., Уланова Л.Г. и др. - Пермь: ПГХУ, 2019. – 60 с.</w:t>
      </w:r>
    </w:p>
    <w:p w14:paraId="52AAED89" w14:textId="21F2FBA5" w:rsidR="009B196C" w:rsidRDefault="009B196C" w:rsidP="009B196C">
      <w:pPr>
        <w:pStyle w:val="a3"/>
        <w:numPr>
          <w:ilvl w:val="0"/>
          <w:numId w:val="1"/>
        </w:numPr>
      </w:pPr>
      <w:r>
        <w:t xml:space="preserve">Лысцова Л.А. </w:t>
      </w:r>
      <w:r w:rsidRPr="009B196C">
        <w:t>Работа балетного концертмейстера на уроках классического танца</w:t>
      </w:r>
      <w:r>
        <w:t xml:space="preserve">. </w:t>
      </w:r>
      <w:proofErr w:type="gramStart"/>
      <w:r>
        <w:t>СПб.:</w:t>
      </w:r>
      <w:proofErr w:type="gramEnd"/>
      <w:r>
        <w:t xml:space="preserve"> Музыка П. </w:t>
      </w:r>
      <w:proofErr w:type="spellStart"/>
      <w:r>
        <w:t>Юргенсон</w:t>
      </w:r>
      <w:proofErr w:type="spellEnd"/>
      <w:r>
        <w:t>., 2023. – 132 с.</w:t>
      </w:r>
    </w:p>
    <w:p w14:paraId="0A5B3C28" w14:textId="09010123" w:rsidR="00100A8F" w:rsidRDefault="00100A8F" w:rsidP="00100A8F">
      <w:pPr>
        <w:pStyle w:val="a3"/>
        <w:numPr>
          <w:ilvl w:val="0"/>
          <w:numId w:val="1"/>
        </w:numPr>
      </w:pPr>
      <w:r w:rsidRPr="00100A8F">
        <w:t>Соснина Д.Н. Соснина И.Г. Балет. Психологические исследования. М.: Флинта, 2022. – 232 с.</w:t>
      </w:r>
    </w:p>
    <w:p w14:paraId="459253D1" w14:textId="77777777" w:rsidR="00D602D2" w:rsidRDefault="00D602D2" w:rsidP="00100A8F">
      <w:pPr>
        <w:pStyle w:val="a3"/>
        <w:numPr>
          <w:ilvl w:val="0"/>
          <w:numId w:val="1"/>
        </w:numPr>
      </w:pPr>
      <w:r>
        <w:t>Соснина Д.Н. Организация и планирование учебного процесса в хореографических училищах. Методическое пособие. [Текст]/ Д.Н. Соснина. - Пермь: ПГПУ, 2006. - 30 с.</w:t>
      </w:r>
    </w:p>
    <w:p w14:paraId="19A656D0" w14:textId="77777777" w:rsidR="00D602D2" w:rsidRDefault="00D602D2" w:rsidP="00100A8F">
      <w:pPr>
        <w:pStyle w:val="a3"/>
        <w:numPr>
          <w:ilvl w:val="0"/>
          <w:numId w:val="1"/>
        </w:numPr>
      </w:pPr>
      <w:r>
        <w:t>Соснина Д.Н. Урок как основная форма учебно-воспитательного процесса в системе хореографического образования. [Текст]/ Д.Н. Соснина. - Пермь: «Книжный формат», 2018. – 41 с.</w:t>
      </w:r>
    </w:p>
    <w:p w14:paraId="767DD1E5" w14:textId="5C31DCD2" w:rsidR="00561C78" w:rsidRDefault="00D602D2" w:rsidP="00100A8F">
      <w:pPr>
        <w:pStyle w:val="a3"/>
        <w:numPr>
          <w:ilvl w:val="0"/>
          <w:numId w:val="1"/>
        </w:numPr>
      </w:pPr>
      <w:r>
        <w:t>Соснина Д.Н. Индивидуализация учебного и репетиционного процесса в зависимости от темперамента будущего артиста балета. [Текст]/ Д.Н. Соснина. - Пермь: ПГХУ, 2014. - 39 с.</w:t>
      </w:r>
    </w:p>
    <w:p w14:paraId="68905492" w14:textId="6E3D23BA" w:rsidR="00561C78" w:rsidRDefault="00561C78" w:rsidP="00100A8F">
      <w:pPr>
        <w:pStyle w:val="a3"/>
        <w:numPr>
          <w:ilvl w:val="0"/>
          <w:numId w:val="1"/>
        </w:numPr>
      </w:pPr>
      <w:r w:rsidRPr="00561C78">
        <w:t xml:space="preserve">Трефилова И.А. Формирование и развитие метроритмических способностей у обучающихся по специальности «Артист балета, преподаватель» в контексте современного профессионального образования. Учебно-методическое пособие / И. А. Трефилова. – Пермь: Пермское государственное ордена </w:t>
      </w:r>
      <w:r w:rsidR="00100A8F">
        <w:t>З</w:t>
      </w:r>
      <w:r w:rsidRPr="00561C78">
        <w:t>нак почета хореографическое училище, 2021. – 52 с.</w:t>
      </w:r>
    </w:p>
    <w:p w14:paraId="6C296D12" w14:textId="53EA3CF8" w:rsidR="00561C78" w:rsidRDefault="00561C78" w:rsidP="00100A8F">
      <w:pPr>
        <w:pStyle w:val="a3"/>
        <w:numPr>
          <w:ilvl w:val="0"/>
          <w:numId w:val="1"/>
        </w:numPr>
      </w:pPr>
      <w:r>
        <w:t>Хореографические способности и их развитие: балетная гимнастика и психолого-педагогические аспекты работы. Учебно-методическое пособие // [Соснина Д.Н., Вяткина Л.Б., Резаева Т.Е.]. Пермь: Издательство ПГИК. 2021. - 108 с.</w:t>
      </w:r>
    </w:p>
    <w:p w14:paraId="4085061F" w14:textId="77777777" w:rsidR="00561C78" w:rsidRDefault="00561C78" w:rsidP="00D602D2"/>
    <w:p w14:paraId="1B9C92DD" w14:textId="227D6B2B" w:rsidR="00D602D2" w:rsidRPr="009B196C" w:rsidRDefault="00D602D2" w:rsidP="00100A8F">
      <w:pPr>
        <w:jc w:val="center"/>
        <w:rPr>
          <w:b/>
          <w:bCs/>
        </w:rPr>
      </w:pPr>
      <w:r w:rsidRPr="009B196C">
        <w:rPr>
          <w:b/>
          <w:bCs/>
        </w:rPr>
        <w:t>Сборники практических и методических материалов</w:t>
      </w:r>
    </w:p>
    <w:p w14:paraId="7CD82AA3" w14:textId="77777777" w:rsidR="00D602D2" w:rsidRDefault="00D602D2" w:rsidP="00100A8F">
      <w:pPr>
        <w:pStyle w:val="a3"/>
        <w:numPr>
          <w:ilvl w:val="0"/>
          <w:numId w:val="2"/>
        </w:numPr>
      </w:pPr>
      <w:r>
        <w:t>Музыкальные произведения композиторов-импрессионистов на уроках хореографии [Текст]: сборник нотных примеров. - Пермь: ПГХУ, 2018. – 44 с.</w:t>
      </w:r>
    </w:p>
    <w:p w14:paraId="0BE8A169" w14:textId="77777777" w:rsidR="00D602D2" w:rsidRDefault="00D602D2" w:rsidP="00100A8F">
      <w:pPr>
        <w:pStyle w:val="a3"/>
        <w:numPr>
          <w:ilvl w:val="0"/>
          <w:numId w:val="2"/>
        </w:numPr>
      </w:pPr>
      <w:r>
        <w:t>Музыкальный аккомпанемент движениям, исполняемым на пуантах [Текст]: нотный сборник / Сост. Л.А. Лысцова, Т.П. Калиниченко, О.Г. Носков и др. – Пермь: Издательство Пермского национального исследовательского политехнического университета, 2019. – 100 с.</w:t>
      </w:r>
    </w:p>
    <w:p w14:paraId="7684E5B9" w14:textId="77777777" w:rsidR="00D602D2" w:rsidRDefault="00D602D2" w:rsidP="00100A8F">
      <w:pPr>
        <w:pStyle w:val="a3"/>
        <w:numPr>
          <w:ilvl w:val="0"/>
          <w:numId w:val="2"/>
        </w:numPr>
      </w:pPr>
      <w:r>
        <w:t>Музыкальные фрагменты из оперных спектаклей для сопровождения на уроках классического и дуэтно-классического танцев[Текст]: сборник нотных примеров в 2-х частях. - Пермь: ПГХУ, 2017. – 56 с.</w:t>
      </w:r>
    </w:p>
    <w:p w14:paraId="636DED54" w14:textId="77777777" w:rsidR="00D602D2" w:rsidRDefault="00D602D2" w:rsidP="00100A8F">
      <w:pPr>
        <w:pStyle w:val="a3"/>
        <w:numPr>
          <w:ilvl w:val="0"/>
          <w:numId w:val="2"/>
        </w:numPr>
      </w:pPr>
      <w:r>
        <w:t>Музыкальные фрагменты симфонических произведений на уроках хореографических дисциплин [Текст]: сборник нотных примеров. - Пермь: ПГХУ, 2018. – 48 с.</w:t>
      </w:r>
    </w:p>
    <w:p w14:paraId="28413970" w14:textId="1729F0D3" w:rsidR="00561C78" w:rsidRDefault="00561C78" w:rsidP="00100A8F">
      <w:pPr>
        <w:pStyle w:val="a3"/>
        <w:numPr>
          <w:ilvl w:val="0"/>
          <w:numId w:val="2"/>
        </w:numPr>
      </w:pPr>
      <w:r w:rsidRPr="00561C78">
        <w:t>Отбор содержания и организация учебных и творческих сценических практик в обучении хореографии: сборник методических материалов. Пермь: Издательство ПГИК. 2021. – 104 с.</w:t>
      </w:r>
    </w:p>
    <w:p w14:paraId="0B36AAED" w14:textId="77777777" w:rsidR="00D602D2" w:rsidRDefault="00D602D2" w:rsidP="00100A8F">
      <w:pPr>
        <w:pStyle w:val="a3"/>
        <w:numPr>
          <w:ilvl w:val="0"/>
          <w:numId w:val="2"/>
        </w:numPr>
      </w:pPr>
      <w:r>
        <w:lastRenderedPageBreak/>
        <w:t>Отрывки из произведений Ф. Шопена для аккомпанемента урокам классического танца [Текст]: сборник нотных примеров в 2-х частях. - Пермь: ПГХУ, 2016. - 68с.</w:t>
      </w:r>
    </w:p>
    <w:p w14:paraId="4B47FFCB" w14:textId="77777777" w:rsidR="00D602D2" w:rsidRDefault="00D602D2" w:rsidP="00100A8F">
      <w:pPr>
        <w:pStyle w:val="a3"/>
        <w:numPr>
          <w:ilvl w:val="0"/>
          <w:numId w:val="2"/>
        </w:numPr>
      </w:pPr>
      <w:r>
        <w:t>Роль сценической практики и общепрофессиональных дисциплин в подготовке высококвалифицированного артиста балета [Текст]: материалы научно-практической конференции 12-14 декабря 2013 года. Пермь: Книжный формат, 2013. – 120 с.</w:t>
      </w:r>
    </w:p>
    <w:p w14:paraId="242CE358" w14:textId="77777777" w:rsidR="00D602D2" w:rsidRDefault="00D602D2" w:rsidP="00100A8F">
      <w:pPr>
        <w:pStyle w:val="a3"/>
        <w:numPr>
          <w:ilvl w:val="0"/>
          <w:numId w:val="2"/>
        </w:numPr>
      </w:pPr>
      <w:r>
        <w:t xml:space="preserve">Сборник материалов для работы подготовительных групп при хореографическом училище. [Текст] / Сост. В.Н. Толстухин – Токио: TCI </w:t>
      </w:r>
      <w:proofErr w:type="spellStart"/>
      <w:r>
        <w:t>corporation</w:t>
      </w:r>
      <w:proofErr w:type="spellEnd"/>
      <w:r>
        <w:t>, 2005. – 134 с.</w:t>
      </w:r>
    </w:p>
    <w:p w14:paraId="691A5D37" w14:textId="77777777" w:rsidR="00D602D2" w:rsidRDefault="00D602D2" w:rsidP="00100A8F">
      <w:pPr>
        <w:pStyle w:val="a3"/>
        <w:numPr>
          <w:ilvl w:val="0"/>
          <w:numId w:val="2"/>
        </w:numPr>
      </w:pPr>
      <w:r>
        <w:t xml:space="preserve">Сборник материалов для преподавания дуэтно-классического танца: [Текст] иллюстрированное учебное пособие. / Сост. В.Н. Толстухин, Ю.М. Сидоров – Токио: TCI </w:t>
      </w:r>
      <w:proofErr w:type="spellStart"/>
      <w:r>
        <w:t>corporation</w:t>
      </w:r>
      <w:proofErr w:type="spellEnd"/>
      <w:r>
        <w:t>, 2006. – 70 с.</w:t>
      </w:r>
    </w:p>
    <w:p w14:paraId="3376F44D" w14:textId="77777777" w:rsidR="00D602D2" w:rsidRDefault="00D602D2" w:rsidP="00100A8F">
      <w:pPr>
        <w:pStyle w:val="a3"/>
        <w:numPr>
          <w:ilvl w:val="0"/>
          <w:numId w:val="2"/>
        </w:numPr>
      </w:pPr>
      <w:r>
        <w:t xml:space="preserve">Сборник материалов для преподавания народно-сценического танца: [Текст] иллюстрированное учебное пособие в 2 </w:t>
      </w:r>
      <w:proofErr w:type="gramStart"/>
      <w:r>
        <w:t>ч..</w:t>
      </w:r>
      <w:proofErr w:type="gramEnd"/>
      <w:r>
        <w:t xml:space="preserve"> / Сост. О.В. Петухова, Р.А. Сираева, Е.Ф. Хамзина – Токио: TCI </w:t>
      </w:r>
      <w:proofErr w:type="spellStart"/>
      <w:r>
        <w:t>corporation</w:t>
      </w:r>
      <w:proofErr w:type="spellEnd"/>
      <w:r>
        <w:t>, 2009. – 70 с.</w:t>
      </w:r>
    </w:p>
    <w:p w14:paraId="75870855" w14:textId="27664F80" w:rsidR="00D602D2" w:rsidRDefault="00100A8F" w:rsidP="00100A8F">
      <w:pPr>
        <w:pStyle w:val="a3"/>
        <w:numPr>
          <w:ilvl w:val="0"/>
          <w:numId w:val="2"/>
        </w:numPr>
      </w:pPr>
      <w:r>
        <w:t>С</w:t>
      </w:r>
      <w:r w:rsidR="00D602D2">
        <w:t>борник музыкальных произведений для сопровождения уроков мастерства актера[Текст]. - Пермь: ПГХУ, 2017. – 50 с.</w:t>
      </w:r>
    </w:p>
    <w:p w14:paraId="35BB247F" w14:textId="1B04AC5B" w:rsidR="00D602D2" w:rsidRDefault="00D602D2" w:rsidP="00100A8F">
      <w:pPr>
        <w:pStyle w:val="a3"/>
        <w:numPr>
          <w:ilvl w:val="0"/>
          <w:numId w:val="2"/>
        </w:numPr>
      </w:pPr>
      <w:r>
        <w:t xml:space="preserve">Современная система хореографического образования: эффективные методики и средства обучения и воспитания. [Текст] Материалы общероссийской научно-практической конференции Пермского государственного хореографического училища / Ред.-сост. О.В. Каменских. – </w:t>
      </w:r>
      <w:proofErr w:type="gramStart"/>
      <w:r>
        <w:t>Пермь.:</w:t>
      </w:r>
      <w:proofErr w:type="gramEnd"/>
      <w:r>
        <w:t xml:space="preserve"> Издательство Пермского национального исследовательского политехнического университета, 2020. – 109 с.</w:t>
      </w:r>
    </w:p>
    <w:p w14:paraId="6773F3F3" w14:textId="77777777" w:rsidR="00D602D2" w:rsidRDefault="00D602D2" w:rsidP="00D602D2"/>
    <w:p w14:paraId="6662ACFB" w14:textId="4E31F4BC" w:rsidR="00D602D2" w:rsidRPr="009B196C" w:rsidRDefault="00D602D2" w:rsidP="00100A8F">
      <w:pPr>
        <w:jc w:val="center"/>
        <w:rPr>
          <w:b/>
          <w:bCs/>
        </w:rPr>
      </w:pPr>
      <w:r w:rsidRPr="009B196C">
        <w:rPr>
          <w:b/>
          <w:bCs/>
        </w:rPr>
        <w:t>Методические рекомендации</w:t>
      </w:r>
      <w:r w:rsidR="00100A8F" w:rsidRPr="009B196C">
        <w:rPr>
          <w:b/>
          <w:bCs/>
        </w:rPr>
        <w:t>,</w:t>
      </w:r>
      <w:r w:rsidRPr="009B196C">
        <w:rPr>
          <w:b/>
          <w:bCs/>
        </w:rPr>
        <w:t xml:space="preserve"> </w:t>
      </w:r>
      <w:r w:rsidR="00100A8F" w:rsidRPr="009B196C">
        <w:rPr>
          <w:b/>
          <w:bCs/>
        </w:rPr>
        <w:t>научные статьи</w:t>
      </w:r>
    </w:p>
    <w:p w14:paraId="0F9DE403" w14:textId="77777777" w:rsidR="00D602D2" w:rsidRDefault="00D602D2" w:rsidP="009B196C">
      <w:pPr>
        <w:pStyle w:val="a3"/>
        <w:numPr>
          <w:ilvl w:val="0"/>
          <w:numId w:val="3"/>
        </w:numPr>
      </w:pPr>
      <w:r>
        <w:t xml:space="preserve">Бегишева С.П. Технология проектной деятельности на уроках литературы 1кл. – II курса / 5-11кл. [Текст]/ С.П. </w:t>
      </w:r>
      <w:proofErr w:type="gramStart"/>
      <w:r>
        <w:t>Бегишева.-</w:t>
      </w:r>
      <w:proofErr w:type="gramEnd"/>
      <w:r>
        <w:t xml:space="preserve"> Пермь: ПГХУ, 2019. – 19 с.</w:t>
      </w:r>
    </w:p>
    <w:p w14:paraId="3740FEEA" w14:textId="77777777" w:rsidR="00D602D2" w:rsidRDefault="00D602D2" w:rsidP="009B196C">
      <w:pPr>
        <w:pStyle w:val="a3"/>
        <w:numPr>
          <w:ilvl w:val="0"/>
          <w:numId w:val="3"/>
        </w:numPr>
      </w:pPr>
      <w:r>
        <w:t>Булычева И.В. Методические указания по грамматике французского языка. [Текст]/ И.В. Булычева. - Пермь: ПГХУ, 2017. – 23 с.</w:t>
      </w:r>
    </w:p>
    <w:p w14:paraId="538016D9" w14:textId="77777777" w:rsidR="00D602D2" w:rsidRDefault="00D602D2" w:rsidP="009B196C">
      <w:pPr>
        <w:pStyle w:val="a3"/>
        <w:numPr>
          <w:ilvl w:val="0"/>
          <w:numId w:val="3"/>
        </w:numPr>
      </w:pPr>
      <w:r>
        <w:t>Быстрицкая Е.В. Значение большого адажио в старших классах. [Текст]/ Е.В. Быстрицкая. - Пермь: ПГХУ, 2017. – 39 с.</w:t>
      </w:r>
    </w:p>
    <w:p w14:paraId="5754B24F" w14:textId="133B791F" w:rsidR="00100A8F" w:rsidRDefault="00100A8F" w:rsidP="009B196C">
      <w:pPr>
        <w:pStyle w:val="a3"/>
        <w:numPr>
          <w:ilvl w:val="0"/>
          <w:numId w:val="3"/>
        </w:numPr>
      </w:pPr>
      <w:proofErr w:type="spellStart"/>
      <w:r w:rsidRPr="00100A8F">
        <w:t>Гендова</w:t>
      </w:r>
      <w:proofErr w:type="spellEnd"/>
      <w:r w:rsidRPr="00100A8F">
        <w:t xml:space="preserve"> М.Ю., Соснина Д.Н.</w:t>
      </w:r>
      <w:r>
        <w:t xml:space="preserve"> </w:t>
      </w:r>
      <w:r w:rsidRPr="00100A8F">
        <w:t>А</w:t>
      </w:r>
      <w:r>
        <w:t>ктуальность</w:t>
      </w:r>
      <w:r w:rsidRPr="00100A8F">
        <w:t xml:space="preserve"> </w:t>
      </w:r>
      <w:r>
        <w:t>методики подготовки артистов балета</w:t>
      </w:r>
      <w:r w:rsidRPr="00100A8F">
        <w:t xml:space="preserve"> Л. П. С</w:t>
      </w:r>
      <w:r>
        <w:t>ахаровой</w:t>
      </w:r>
      <w:r w:rsidRPr="00100A8F">
        <w:t xml:space="preserve">: </w:t>
      </w:r>
      <w:r>
        <w:t>к</w:t>
      </w:r>
      <w:r w:rsidRPr="00100A8F">
        <w:t xml:space="preserve"> 95-</w:t>
      </w:r>
      <w:r>
        <w:t xml:space="preserve">летию педагога-новатора </w:t>
      </w:r>
      <w:r w:rsidRPr="00100A8F">
        <w:t>// Вестник Саратовской консерватории. Вопросы искусствознания. 2021. № 4 (14). С. 78-87.</w:t>
      </w:r>
    </w:p>
    <w:p w14:paraId="73F95361" w14:textId="77777777" w:rsidR="00D602D2" w:rsidRDefault="00D602D2" w:rsidP="009B196C">
      <w:pPr>
        <w:pStyle w:val="a3"/>
        <w:numPr>
          <w:ilvl w:val="0"/>
          <w:numId w:val="3"/>
        </w:numPr>
      </w:pPr>
      <w:r>
        <w:t xml:space="preserve">Ивашкина Н.В. Решение задач в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Excel</w:t>
      </w:r>
      <w:proofErr w:type="spellEnd"/>
      <w:r>
        <w:t>. [Текст]/ Н.В. Ивашкина. - Пермь: ПГХУ, 2018 – 21 с.</w:t>
      </w:r>
    </w:p>
    <w:p w14:paraId="3F009431" w14:textId="77777777" w:rsidR="00D602D2" w:rsidRDefault="00D602D2" w:rsidP="009B196C">
      <w:pPr>
        <w:pStyle w:val="a3"/>
        <w:numPr>
          <w:ilvl w:val="0"/>
          <w:numId w:val="3"/>
        </w:numPr>
      </w:pPr>
      <w:r>
        <w:t>Каменских О.В. Рекомендации к содержанию и оформлению методических разработок педагога. [Текст]/ О.В. Каменских. – Пермь: ПГХУ, 20197. – 16 с.</w:t>
      </w:r>
    </w:p>
    <w:p w14:paraId="448C2659" w14:textId="576975FD" w:rsidR="00561C78" w:rsidRDefault="00561C78" w:rsidP="009B196C">
      <w:pPr>
        <w:pStyle w:val="a3"/>
        <w:numPr>
          <w:ilvl w:val="0"/>
          <w:numId w:val="3"/>
        </w:numPr>
      </w:pPr>
      <w:r w:rsidRPr="00561C78">
        <w:t>Лысцова Л.А. Конкурсно-образовательная площадка пермской балетной школы как новое условие повышения профессионального мастерства концертмейстеров балета // Сборник материалов IV Всероссийской научно-практической конференции с международным участием «Актуальные вопросы развития искусства балета и хореографического образования» 25 октября 2021 г, Россия, г. Москва, МГАХ</w:t>
      </w:r>
      <w:r w:rsidR="009B196C">
        <w:t>.</w:t>
      </w:r>
    </w:p>
    <w:p w14:paraId="341CAB05" w14:textId="31ADF9C1" w:rsidR="002D15CC" w:rsidRDefault="002D15CC" w:rsidP="009B196C">
      <w:pPr>
        <w:pStyle w:val="a3"/>
        <w:numPr>
          <w:ilvl w:val="0"/>
          <w:numId w:val="3"/>
        </w:numPr>
      </w:pPr>
      <w:r w:rsidRPr="002D15CC">
        <w:t>Лысцова Л. А. С</w:t>
      </w:r>
      <w:r>
        <w:t>тановление и развитие концертмейстерской деятельности</w:t>
      </w:r>
      <w:r w:rsidRPr="002D15CC">
        <w:t xml:space="preserve"> </w:t>
      </w:r>
      <w:r>
        <w:t>в Пермском государственном хореографическом училище</w:t>
      </w:r>
      <w:r w:rsidRPr="002D15CC">
        <w:t>// Сборник материалов V Всероссийской научно-практической конференции с международным участием «Актуальные вопросы развития искусства балета и хореографического образования»</w:t>
      </w:r>
      <w:r>
        <w:t>, Россия,</w:t>
      </w:r>
      <w:r w:rsidRPr="002D15CC">
        <w:t xml:space="preserve"> </w:t>
      </w:r>
      <w:r>
        <w:t xml:space="preserve">г. </w:t>
      </w:r>
      <w:r w:rsidRPr="002D15CC">
        <w:t>Москва, 2022</w:t>
      </w:r>
      <w:r>
        <w:t>, МГАХ</w:t>
      </w:r>
      <w:r w:rsidRPr="002D15CC">
        <w:t>.</w:t>
      </w:r>
    </w:p>
    <w:p w14:paraId="144201A2" w14:textId="77777777" w:rsidR="00D602D2" w:rsidRDefault="00D602D2" w:rsidP="009B196C">
      <w:pPr>
        <w:pStyle w:val="a3"/>
        <w:numPr>
          <w:ilvl w:val="0"/>
          <w:numId w:val="3"/>
        </w:numPr>
      </w:pPr>
      <w:r>
        <w:t>Носкова Е.В. Развитие чувства темпа-ритма и метра у обучающихся младших классов на уроках основ игры на фортепиано. [Текст]/ Е.В. Носкова. - Пермь: ПГХУ, 2017. – 31 с.</w:t>
      </w:r>
    </w:p>
    <w:p w14:paraId="4345518F" w14:textId="77777777" w:rsidR="00D602D2" w:rsidRDefault="00D602D2" w:rsidP="009B196C">
      <w:pPr>
        <w:pStyle w:val="a3"/>
        <w:numPr>
          <w:ilvl w:val="0"/>
          <w:numId w:val="3"/>
        </w:numPr>
      </w:pPr>
      <w:r>
        <w:lastRenderedPageBreak/>
        <w:t>Резаева Т.Е. Преподавание гимнастики в младших классах хореографического колледжа[Текст]/: методические рекомендации. Т.Е. Резаева. - Пермь: «Книжный формат», 2014 – 43 с.</w:t>
      </w:r>
    </w:p>
    <w:p w14:paraId="5556AD25" w14:textId="77777777" w:rsidR="00D602D2" w:rsidRDefault="00D602D2" w:rsidP="009B196C">
      <w:pPr>
        <w:pStyle w:val="a3"/>
        <w:numPr>
          <w:ilvl w:val="0"/>
          <w:numId w:val="3"/>
        </w:numPr>
      </w:pPr>
      <w:r>
        <w:t>Резаева Т.Е. Методические рекомендации по организации и проведении занятий по балетной гимнастике на развитие суставной подвижности». [Текст]/ Т.Е. Резаева. - Пермь: ПГХУ, 2017. – 25 с.</w:t>
      </w:r>
    </w:p>
    <w:p w14:paraId="0F0ABB87" w14:textId="3FD8CB5D" w:rsidR="00100A8F" w:rsidRDefault="00100A8F" w:rsidP="009B196C">
      <w:pPr>
        <w:pStyle w:val="a3"/>
        <w:numPr>
          <w:ilvl w:val="0"/>
          <w:numId w:val="3"/>
        </w:numPr>
      </w:pPr>
      <w:r w:rsidRPr="00100A8F">
        <w:t xml:space="preserve">Соснина Д.Н., </w:t>
      </w:r>
      <w:proofErr w:type="spellStart"/>
      <w:r w:rsidRPr="00100A8F">
        <w:t>Гендова</w:t>
      </w:r>
      <w:proofErr w:type="spellEnd"/>
      <w:r w:rsidRPr="00100A8F">
        <w:t xml:space="preserve"> </w:t>
      </w:r>
      <w:proofErr w:type="spellStart"/>
      <w:r w:rsidRPr="00100A8F">
        <w:t>М.Ю.П</w:t>
      </w:r>
      <w:r>
        <w:t>о</w:t>
      </w:r>
      <w:proofErr w:type="spellEnd"/>
      <w:r w:rsidRPr="00100A8F">
        <w:t xml:space="preserve"> </w:t>
      </w:r>
      <w:r>
        <w:t>итогам</w:t>
      </w:r>
      <w:r w:rsidRPr="00100A8F">
        <w:t xml:space="preserve"> I О</w:t>
      </w:r>
      <w:r>
        <w:t>бщероссийского</w:t>
      </w:r>
      <w:r w:rsidRPr="00100A8F">
        <w:t xml:space="preserve"> </w:t>
      </w:r>
      <w:r>
        <w:t>конкурса педагогического мастерства им</w:t>
      </w:r>
      <w:r w:rsidRPr="00100A8F">
        <w:t xml:space="preserve">. Л. П. САХАРОВОЙ // </w:t>
      </w:r>
      <w:r>
        <w:t>Актуальные вопросы развития</w:t>
      </w:r>
      <w:r w:rsidRPr="00100A8F">
        <w:t xml:space="preserve"> </w:t>
      </w:r>
      <w:r>
        <w:t>искусства балета и хореографического образования</w:t>
      </w:r>
      <w:r w:rsidRPr="00100A8F">
        <w:t xml:space="preserve">. </w:t>
      </w:r>
      <w:r>
        <w:t>Сборник материалов</w:t>
      </w:r>
      <w:r w:rsidRPr="00100A8F">
        <w:t xml:space="preserve"> V В</w:t>
      </w:r>
      <w:r>
        <w:t>сероссийской научно-практической конференции</w:t>
      </w:r>
      <w:r w:rsidRPr="00100A8F">
        <w:t xml:space="preserve"> </w:t>
      </w:r>
      <w:r>
        <w:t>с международным участием</w:t>
      </w:r>
      <w:r w:rsidRPr="00100A8F">
        <w:t>. Москва, 2022. С. 167-170.</w:t>
      </w:r>
    </w:p>
    <w:p w14:paraId="793D483E" w14:textId="77777777" w:rsidR="00D602D2" w:rsidRDefault="00D602D2" w:rsidP="009B196C">
      <w:pPr>
        <w:pStyle w:val="a3"/>
        <w:numPr>
          <w:ilvl w:val="0"/>
          <w:numId w:val="3"/>
        </w:numPr>
      </w:pPr>
      <w:r>
        <w:t>Сираева Р.А., Петухова О.В. Основные аспекты работы в народно-сценическом танце. [Текст]/ Р.А. Сираева, О.В. Петухова. - Пермь: ПГХУ, 2017. – 14 с.</w:t>
      </w:r>
    </w:p>
    <w:p w14:paraId="627A9CC8" w14:textId="1FACA6D5" w:rsidR="00100A8F" w:rsidRDefault="00100A8F" w:rsidP="009B196C">
      <w:pPr>
        <w:pStyle w:val="a3"/>
        <w:numPr>
          <w:ilvl w:val="0"/>
          <w:numId w:val="3"/>
        </w:numPr>
      </w:pPr>
      <w:r w:rsidRPr="00100A8F">
        <w:t xml:space="preserve">Стеблецова Н.В. Освоение техники вращений в женском классическом танце в рамках программы пятого года обучения // </w:t>
      </w:r>
      <w:proofErr w:type="spellStart"/>
      <w:r w:rsidRPr="00100A8F">
        <w:t>Advances</w:t>
      </w:r>
      <w:proofErr w:type="spellEnd"/>
      <w:r w:rsidRPr="00100A8F">
        <w:t xml:space="preserve"> </w:t>
      </w:r>
      <w:proofErr w:type="spellStart"/>
      <w:r w:rsidRPr="00100A8F">
        <w:t>of</w:t>
      </w:r>
      <w:proofErr w:type="spellEnd"/>
      <w:r w:rsidRPr="00100A8F">
        <w:t xml:space="preserve"> </w:t>
      </w:r>
      <w:proofErr w:type="spellStart"/>
      <w:r w:rsidRPr="00100A8F">
        <w:t>science</w:t>
      </w:r>
      <w:proofErr w:type="spellEnd"/>
      <w:r w:rsidRPr="00100A8F">
        <w:t xml:space="preserve"> 2021 </w:t>
      </w:r>
      <w:proofErr w:type="spellStart"/>
      <w:r w:rsidRPr="00100A8F">
        <w:t>Proceedings</w:t>
      </w:r>
      <w:proofErr w:type="spellEnd"/>
      <w:r w:rsidRPr="00100A8F">
        <w:t xml:space="preserve"> </w:t>
      </w:r>
      <w:proofErr w:type="spellStart"/>
      <w:r w:rsidRPr="00100A8F">
        <w:t>of</w:t>
      </w:r>
      <w:proofErr w:type="spellEnd"/>
      <w:r w:rsidRPr="00100A8F">
        <w:t xml:space="preserve"> </w:t>
      </w:r>
      <w:proofErr w:type="spellStart"/>
      <w:r w:rsidRPr="00100A8F">
        <w:t>articles</w:t>
      </w:r>
      <w:proofErr w:type="spellEnd"/>
      <w:r w:rsidRPr="00100A8F">
        <w:t xml:space="preserve"> </w:t>
      </w:r>
      <w:proofErr w:type="spellStart"/>
      <w:r w:rsidRPr="00100A8F">
        <w:t>the</w:t>
      </w:r>
      <w:proofErr w:type="spellEnd"/>
      <w:r w:rsidRPr="00100A8F">
        <w:t xml:space="preserve"> VII </w:t>
      </w:r>
      <w:proofErr w:type="spellStart"/>
      <w:r w:rsidRPr="00100A8F">
        <w:t>International</w:t>
      </w:r>
      <w:proofErr w:type="spellEnd"/>
      <w:r w:rsidRPr="00100A8F">
        <w:t xml:space="preserve"> </w:t>
      </w:r>
      <w:proofErr w:type="spellStart"/>
      <w:r w:rsidRPr="00100A8F">
        <w:t>scientific</w:t>
      </w:r>
      <w:proofErr w:type="spellEnd"/>
      <w:r w:rsidRPr="00100A8F">
        <w:t xml:space="preserve"> </w:t>
      </w:r>
      <w:proofErr w:type="spellStart"/>
      <w:r w:rsidRPr="00100A8F">
        <w:t>conference</w:t>
      </w:r>
      <w:proofErr w:type="spellEnd"/>
      <w:r w:rsidRPr="00100A8F">
        <w:t xml:space="preserve"> </w:t>
      </w:r>
      <w:proofErr w:type="spellStart"/>
      <w:r w:rsidRPr="00100A8F">
        <w:t>Czech</w:t>
      </w:r>
      <w:proofErr w:type="spellEnd"/>
      <w:r w:rsidRPr="00100A8F">
        <w:t xml:space="preserve"> </w:t>
      </w:r>
      <w:proofErr w:type="spellStart"/>
      <w:r w:rsidRPr="00100A8F">
        <w:t>Republic</w:t>
      </w:r>
      <w:proofErr w:type="spellEnd"/>
      <w:r w:rsidRPr="00100A8F">
        <w:t xml:space="preserve">, </w:t>
      </w:r>
      <w:proofErr w:type="spellStart"/>
      <w:r w:rsidRPr="00100A8F">
        <w:t>Karlovy</w:t>
      </w:r>
      <w:proofErr w:type="spellEnd"/>
      <w:r w:rsidRPr="00100A8F">
        <w:t xml:space="preserve"> </w:t>
      </w:r>
      <w:proofErr w:type="spellStart"/>
      <w:r w:rsidRPr="00100A8F">
        <w:t>Vary</w:t>
      </w:r>
      <w:proofErr w:type="spellEnd"/>
      <w:r w:rsidRPr="00100A8F">
        <w:t xml:space="preserve"> - </w:t>
      </w:r>
      <w:proofErr w:type="spellStart"/>
      <w:r w:rsidRPr="00100A8F">
        <w:t>Russia</w:t>
      </w:r>
      <w:proofErr w:type="spellEnd"/>
      <w:r w:rsidRPr="00100A8F">
        <w:t xml:space="preserve">, </w:t>
      </w:r>
      <w:proofErr w:type="spellStart"/>
      <w:r w:rsidRPr="00100A8F">
        <w:t>Moscow</w:t>
      </w:r>
      <w:proofErr w:type="spellEnd"/>
      <w:r w:rsidRPr="00100A8F">
        <w:t xml:space="preserve">, </w:t>
      </w:r>
      <w:proofErr w:type="spellStart"/>
      <w:r w:rsidRPr="00100A8F">
        <w:t>February</w:t>
      </w:r>
      <w:proofErr w:type="spellEnd"/>
      <w:r w:rsidRPr="00100A8F">
        <w:t xml:space="preserve"> 27-28, 2021 </w:t>
      </w:r>
      <w:proofErr w:type="spellStart"/>
      <w:r w:rsidRPr="00100A8F">
        <w:t>Czech</w:t>
      </w:r>
      <w:proofErr w:type="spellEnd"/>
      <w:r w:rsidRPr="00100A8F">
        <w:t xml:space="preserve"> </w:t>
      </w:r>
      <w:proofErr w:type="spellStart"/>
      <w:r w:rsidRPr="00100A8F">
        <w:t>Republic</w:t>
      </w:r>
      <w:proofErr w:type="spellEnd"/>
      <w:r w:rsidRPr="00100A8F">
        <w:t xml:space="preserve">, </w:t>
      </w:r>
      <w:proofErr w:type="spellStart"/>
      <w:r w:rsidRPr="00100A8F">
        <w:t>Karlovy</w:t>
      </w:r>
      <w:proofErr w:type="spellEnd"/>
      <w:r w:rsidRPr="00100A8F">
        <w:t xml:space="preserve"> </w:t>
      </w:r>
      <w:proofErr w:type="spellStart"/>
      <w:r w:rsidRPr="00100A8F">
        <w:t>Vary</w:t>
      </w:r>
      <w:proofErr w:type="spellEnd"/>
      <w:r w:rsidRPr="00100A8F">
        <w:t xml:space="preserve"> - </w:t>
      </w:r>
      <w:proofErr w:type="spellStart"/>
      <w:r w:rsidRPr="00100A8F">
        <w:t>Russia</w:t>
      </w:r>
      <w:proofErr w:type="spellEnd"/>
      <w:r w:rsidRPr="00100A8F">
        <w:t xml:space="preserve">, </w:t>
      </w:r>
      <w:proofErr w:type="spellStart"/>
      <w:r w:rsidRPr="00100A8F">
        <w:t>Kirov</w:t>
      </w:r>
      <w:proofErr w:type="spellEnd"/>
      <w:r w:rsidRPr="00100A8F">
        <w:t>, 2021. - С. 157-165</w:t>
      </w:r>
    </w:p>
    <w:p w14:paraId="3F0970A1" w14:textId="77777777" w:rsidR="00D602D2" w:rsidRDefault="00D602D2" w:rsidP="009B196C">
      <w:pPr>
        <w:pStyle w:val="a3"/>
        <w:numPr>
          <w:ilvl w:val="0"/>
          <w:numId w:val="3"/>
        </w:numPr>
      </w:pPr>
      <w:r>
        <w:t>Тверье О.Б. Интеграционные связи в музыкально-эстетическом образовании артистов балета. [Текст]/ О.Б. Тверье. - Пермь: ПГХУ, 2018. – 21 с.</w:t>
      </w:r>
    </w:p>
    <w:p w14:paraId="68329EF0" w14:textId="77777777" w:rsidR="00D602D2" w:rsidRDefault="00D602D2" w:rsidP="009B196C">
      <w:pPr>
        <w:pStyle w:val="a3"/>
        <w:numPr>
          <w:ilvl w:val="0"/>
          <w:numId w:val="3"/>
        </w:numPr>
      </w:pPr>
      <w:r>
        <w:t>Трефилова И.А. Специфика танцевальной музыки. [Текст]/ И.А. Трефилова. - Пермь: ПГХУ, 2018. – 16 с.</w:t>
      </w:r>
    </w:p>
    <w:p w14:paraId="79083DD8" w14:textId="77777777" w:rsidR="00D602D2" w:rsidRDefault="00D602D2" w:rsidP="009B196C">
      <w:pPr>
        <w:pStyle w:val="a3"/>
        <w:numPr>
          <w:ilvl w:val="0"/>
          <w:numId w:val="3"/>
        </w:numPr>
      </w:pPr>
      <w:r>
        <w:t>Челомбицкая И.Н. Информационные технологии и новые методы творческой работы педагога-музыканта. [Текст]/ И.Н. Челомбицкая. - Пермь: ПГХУ, 2017. - 18 с.</w:t>
      </w:r>
    </w:p>
    <w:p w14:paraId="4C396D72" w14:textId="77777777" w:rsidR="00D602D2" w:rsidRDefault="00D602D2" w:rsidP="009B196C">
      <w:pPr>
        <w:pStyle w:val="a3"/>
        <w:numPr>
          <w:ilvl w:val="0"/>
          <w:numId w:val="3"/>
        </w:numPr>
      </w:pPr>
      <w:r>
        <w:t xml:space="preserve">Федорова З.В. </w:t>
      </w:r>
      <w:proofErr w:type="spellStart"/>
      <w:r>
        <w:t>Метапредметная</w:t>
      </w:r>
      <w:proofErr w:type="spellEnd"/>
      <w:r>
        <w:t xml:space="preserve"> интеграция в преподавании естественно-математических дисциплин. [Текст]/ З.В. Федорова, Т.Ю. Четанова, Л.А. Казакова. - Пермь: ПГХУ, 2018 – 23 с.</w:t>
      </w:r>
    </w:p>
    <w:p w14:paraId="5228907F" w14:textId="77777777" w:rsidR="00D602D2" w:rsidRDefault="00D602D2" w:rsidP="009B196C">
      <w:pPr>
        <w:pStyle w:val="a3"/>
        <w:numPr>
          <w:ilvl w:val="0"/>
          <w:numId w:val="3"/>
        </w:numPr>
      </w:pPr>
      <w:r>
        <w:t>Федорова З.В. Технология интегрированного обучения при реализация регионального компонента в предметном цикле естественнонаучных дисциплин. [Текст]/ З.В. Федорова. - Пермь: ПГХУ, 2018. – 23 с.</w:t>
      </w:r>
    </w:p>
    <w:p w14:paraId="16AE0D0E" w14:textId="793C290E" w:rsidR="00372704" w:rsidRDefault="00D602D2" w:rsidP="009B196C">
      <w:pPr>
        <w:pStyle w:val="a3"/>
        <w:numPr>
          <w:ilvl w:val="0"/>
          <w:numId w:val="3"/>
        </w:numPr>
      </w:pPr>
      <w:r>
        <w:t>Чикмарева Н.Ю. Методы обучения монологической речи на английском языке 1-5/5-9 классы. [Текст]/ Н.Ю. Чикмарева. - Пермь: ПГХУ, 2018 – 32 с.</w:t>
      </w:r>
    </w:p>
    <w:p w14:paraId="758D5E53" w14:textId="4985F8A2" w:rsidR="00561C78" w:rsidRDefault="00561C78" w:rsidP="009B196C">
      <w:pPr>
        <w:pStyle w:val="a3"/>
        <w:numPr>
          <w:ilvl w:val="0"/>
          <w:numId w:val="3"/>
        </w:numPr>
      </w:pPr>
      <w:proofErr w:type="spellStart"/>
      <w:r>
        <w:t>Четанов</w:t>
      </w:r>
      <w:proofErr w:type="spellEnd"/>
      <w:r>
        <w:t xml:space="preserve"> Н.А., Четанова Т.Ю. Некоторые морфологические особенности эритроцитов двух видов змей Нижнего Поволжья // Вестник Пермского государственного гуманитарно-педагогического университета: Сер. № 2. Физико-математические и естественные науки. – 2021. – </w:t>
      </w:r>
      <w:proofErr w:type="spellStart"/>
      <w:r>
        <w:t>Вып</w:t>
      </w:r>
      <w:proofErr w:type="spellEnd"/>
      <w:r>
        <w:t>. №1. – С. 68-73.</w:t>
      </w:r>
    </w:p>
    <w:sectPr w:rsidR="00561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32015"/>
    <w:multiLevelType w:val="hybridMultilevel"/>
    <w:tmpl w:val="DA825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C829F8"/>
    <w:multiLevelType w:val="hybridMultilevel"/>
    <w:tmpl w:val="AAF29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6C4000"/>
    <w:multiLevelType w:val="hybridMultilevel"/>
    <w:tmpl w:val="EEC6C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704"/>
    <w:rsid w:val="00100A8F"/>
    <w:rsid w:val="002D15CC"/>
    <w:rsid w:val="00372704"/>
    <w:rsid w:val="00561C78"/>
    <w:rsid w:val="005A0935"/>
    <w:rsid w:val="009B196C"/>
    <w:rsid w:val="00D602D2"/>
    <w:rsid w:val="00E8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D1D3A"/>
  <w15:chartTrackingRefBased/>
  <w15:docId w15:val="{7E3A483C-7533-42BF-9439-A0916078A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A8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80A02"/>
    <w:rPr>
      <w:color w:val="0000FF"/>
      <w:u w:val="single"/>
    </w:rPr>
  </w:style>
  <w:style w:type="character" w:styleId="a5">
    <w:name w:val="Strong"/>
    <w:basedOn w:val="a0"/>
    <w:uiPriority w:val="22"/>
    <w:qFormat/>
    <w:rsid w:val="00E80A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1304</Words>
  <Characters>7437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Каменских</dc:creator>
  <cp:keywords/>
  <dc:description/>
  <cp:lastModifiedBy>user</cp:lastModifiedBy>
  <cp:revision>4</cp:revision>
  <dcterms:created xsi:type="dcterms:W3CDTF">2023-07-07T11:58:00Z</dcterms:created>
  <dcterms:modified xsi:type="dcterms:W3CDTF">2023-07-07T12:03:00Z</dcterms:modified>
</cp:coreProperties>
</file>